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F59" w:rsidRPr="00DB1A7C" w:rsidRDefault="00CD7488" w:rsidP="00DB1A7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1A7C">
        <w:rPr>
          <w:rFonts w:ascii="Times New Roman" w:hAnsi="Times New Roman" w:cs="Times New Roman"/>
          <w:sz w:val="26"/>
          <w:szCs w:val="26"/>
        </w:rPr>
        <w:t>Стоимость обучения на 2025  год для лиц, поступающих на учебу 1 сентября 2025 года, согласно Постановления Кабинета Министров Республики</w:t>
      </w:r>
      <w:r w:rsidR="00ED18BE">
        <w:rPr>
          <w:rFonts w:ascii="Times New Roman" w:hAnsi="Times New Roman" w:cs="Times New Roman"/>
          <w:sz w:val="26"/>
          <w:szCs w:val="26"/>
        </w:rPr>
        <w:t xml:space="preserve">  Татарстан от 18 сентября 2024</w:t>
      </w:r>
      <w:bookmarkStart w:id="0" w:name="_GoBack"/>
      <w:bookmarkEnd w:id="0"/>
      <w:r w:rsidRPr="00DB1A7C">
        <w:rPr>
          <w:rFonts w:ascii="Times New Roman" w:hAnsi="Times New Roman" w:cs="Times New Roman"/>
          <w:sz w:val="26"/>
          <w:szCs w:val="26"/>
        </w:rPr>
        <w:t xml:space="preserve"> г. № 804 «Об утверждении нормативных затрат на реализацию программ подготовки специалистов среднего звена и нормативных затрат на обеспечение студентов жилыми помещениями, содержание детей в государственных профессиональных образовательных ор</w:t>
      </w:r>
      <w:r w:rsidR="00DB1A7C">
        <w:rPr>
          <w:rFonts w:ascii="Times New Roman" w:hAnsi="Times New Roman" w:cs="Times New Roman"/>
          <w:sz w:val="26"/>
          <w:szCs w:val="26"/>
        </w:rPr>
        <w:t>ганизациях Республики Татарстан</w:t>
      </w:r>
      <w:r w:rsidRPr="00DB1A7C">
        <w:rPr>
          <w:rFonts w:ascii="Times New Roman" w:hAnsi="Times New Roman" w:cs="Times New Roman"/>
          <w:sz w:val="26"/>
          <w:szCs w:val="26"/>
        </w:rPr>
        <w:t>, используемых при формировании государственного задания, на 2025 год и на плановый период 2026 и 2027 годов»</w:t>
      </w:r>
    </w:p>
    <w:p w:rsidR="00DB1A7C" w:rsidRPr="00DB1A7C" w:rsidRDefault="00DB1A7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777"/>
        <w:gridCol w:w="1439"/>
      </w:tblGrid>
      <w:tr w:rsidR="00D843F9" w:rsidRPr="00DB1A7C" w:rsidTr="00DB1A7C">
        <w:tc>
          <w:tcPr>
            <w:tcW w:w="1129" w:type="dxa"/>
          </w:tcPr>
          <w:p w:rsidR="00D843F9" w:rsidRPr="00DB1A7C" w:rsidRDefault="00D843F9" w:rsidP="00DB1A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6777" w:type="dxa"/>
          </w:tcPr>
          <w:p w:rsidR="00D843F9" w:rsidRPr="00DB1A7C" w:rsidRDefault="00D843F9" w:rsidP="00DB1A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специальности</w:t>
            </w:r>
          </w:p>
        </w:tc>
        <w:tc>
          <w:tcPr>
            <w:tcW w:w="1439" w:type="dxa"/>
          </w:tcPr>
          <w:p w:rsidR="00D843F9" w:rsidRPr="00DB1A7C" w:rsidRDefault="00D843F9" w:rsidP="00DB1A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b/>
                <w:sz w:val="26"/>
                <w:szCs w:val="26"/>
              </w:rPr>
              <w:t>Годовая стоимость обучения, руб.</w:t>
            </w:r>
          </w:p>
        </w:tc>
      </w:tr>
      <w:tr w:rsidR="00D843F9" w:rsidRPr="00DB1A7C" w:rsidTr="00DB1A7C">
        <w:tc>
          <w:tcPr>
            <w:tcW w:w="1129" w:type="dxa"/>
          </w:tcPr>
          <w:p w:rsidR="00D843F9" w:rsidRPr="00DB1A7C" w:rsidRDefault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31.02.01</w:t>
            </w:r>
          </w:p>
        </w:tc>
        <w:tc>
          <w:tcPr>
            <w:tcW w:w="6777" w:type="dxa"/>
          </w:tcPr>
          <w:p w:rsidR="00D843F9" w:rsidRPr="00DB1A7C" w:rsidRDefault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Лечебное дело ( на базе среднего (полного) общего образования)</w:t>
            </w:r>
          </w:p>
        </w:tc>
        <w:tc>
          <w:tcPr>
            <w:tcW w:w="1439" w:type="dxa"/>
          </w:tcPr>
          <w:p w:rsidR="00D843F9" w:rsidRPr="00DB1A7C" w:rsidRDefault="00933C30" w:rsidP="00DB1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131 356,00</w:t>
            </w:r>
          </w:p>
        </w:tc>
      </w:tr>
      <w:tr w:rsidR="00933C30" w:rsidRPr="00DB1A7C" w:rsidTr="00DB1A7C">
        <w:tc>
          <w:tcPr>
            <w:tcW w:w="1129" w:type="dxa"/>
          </w:tcPr>
          <w:p w:rsidR="00933C30" w:rsidRPr="00DB1A7C" w:rsidRDefault="00933C30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31.02.01</w:t>
            </w:r>
          </w:p>
        </w:tc>
        <w:tc>
          <w:tcPr>
            <w:tcW w:w="6777" w:type="dxa"/>
          </w:tcPr>
          <w:p w:rsidR="00933C30" w:rsidRPr="00DB1A7C" w:rsidRDefault="00933C30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Лечебное дело ( на базе основного общего образования)</w:t>
            </w:r>
          </w:p>
        </w:tc>
        <w:tc>
          <w:tcPr>
            <w:tcW w:w="1439" w:type="dxa"/>
          </w:tcPr>
          <w:p w:rsidR="00933C30" w:rsidRPr="00DB1A7C" w:rsidRDefault="00933C30" w:rsidP="00DB1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131 356,00</w:t>
            </w:r>
          </w:p>
        </w:tc>
      </w:tr>
      <w:tr w:rsidR="00933C30" w:rsidRPr="00DB1A7C" w:rsidTr="00DB1A7C">
        <w:tc>
          <w:tcPr>
            <w:tcW w:w="1129" w:type="dxa"/>
          </w:tcPr>
          <w:p w:rsidR="00933C30" w:rsidRPr="00DB1A7C" w:rsidRDefault="00933C30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31.02.02</w:t>
            </w:r>
          </w:p>
        </w:tc>
        <w:tc>
          <w:tcPr>
            <w:tcW w:w="6777" w:type="dxa"/>
          </w:tcPr>
          <w:p w:rsidR="00933C30" w:rsidRPr="00DB1A7C" w:rsidRDefault="00933C30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Акушерское дело ( на базе основного общего образования)</w:t>
            </w:r>
          </w:p>
        </w:tc>
        <w:tc>
          <w:tcPr>
            <w:tcW w:w="1439" w:type="dxa"/>
          </w:tcPr>
          <w:p w:rsidR="00933C30" w:rsidRPr="00DB1A7C" w:rsidRDefault="00933C30" w:rsidP="00DB1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125 409,00</w:t>
            </w:r>
          </w:p>
        </w:tc>
      </w:tr>
      <w:tr w:rsidR="00933C30" w:rsidRPr="00DB1A7C" w:rsidTr="00DB1A7C">
        <w:tc>
          <w:tcPr>
            <w:tcW w:w="1129" w:type="dxa"/>
          </w:tcPr>
          <w:p w:rsidR="00933C30" w:rsidRPr="00DB1A7C" w:rsidRDefault="00933C30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31.02.03</w:t>
            </w:r>
          </w:p>
        </w:tc>
        <w:tc>
          <w:tcPr>
            <w:tcW w:w="6777" w:type="dxa"/>
          </w:tcPr>
          <w:p w:rsidR="00933C30" w:rsidRPr="00DB1A7C" w:rsidRDefault="00933C30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Лабораторная диагностика ( на базе основного общего образования)</w:t>
            </w:r>
          </w:p>
        </w:tc>
        <w:tc>
          <w:tcPr>
            <w:tcW w:w="1439" w:type="dxa"/>
          </w:tcPr>
          <w:p w:rsidR="00933C30" w:rsidRPr="00DB1A7C" w:rsidRDefault="00933C30" w:rsidP="00DB1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124 211,00</w:t>
            </w:r>
          </w:p>
        </w:tc>
      </w:tr>
      <w:tr w:rsidR="00933C30" w:rsidRPr="00DB1A7C" w:rsidTr="00DB1A7C">
        <w:tc>
          <w:tcPr>
            <w:tcW w:w="1129" w:type="dxa"/>
          </w:tcPr>
          <w:p w:rsidR="00933C30" w:rsidRPr="00DB1A7C" w:rsidRDefault="00933C30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33.02.01</w:t>
            </w:r>
          </w:p>
        </w:tc>
        <w:tc>
          <w:tcPr>
            <w:tcW w:w="6777" w:type="dxa"/>
          </w:tcPr>
          <w:p w:rsidR="00933C30" w:rsidRPr="00DB1A7C" w:rsidRDefault="00DB1A7C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Фармация ( на базе основного общего образования)</w:t>
            </w:r>
          </w:p>
        </w:tc>
        <w:tc>
          <w:tcPr>
            <w:tcW w:w="1439" w:type="dxa"/>
          </w:tcPr>
          <w:p w:rsidR="00933C30" w:rsidRPr="00DB1A7C" w:rsidRDefault="00DB1A7C" w:rsidP="00DB1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101 629,00</w:t>
            </w:r>
          </w:p>
        </w:tc>
      </w:tr>
      <w:tr w:rsidR="00933C30" w:rsidRPr="00DB1A7C" w:rsidTr="00DB1A7C">
        <w:tc>
          <w:tcPr>
            <w:tcW w:w="1129" w:type="dxa"/>
          </w:tcPr>
          <w:p w:rsidR="00933C30" w:rsidRPr="00DB1A7C" w:rsidRDefault="00DB1A7C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34.02.01</w:t>
            </w:r>
          </w:p>
        </w:tc>
        <w:tc>
          <w:tcPr>
            <w:tcW w:w="6777" w:type="dxa"/>
          </w:tcPr>
          <w:p w:rsidR="00933C30" w:rsidRPr="00DB1A7C" w:rsidRDefault="00DB1A7C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Сестринское дело ( на базе основного общего образования)</w:t>
            </w:r>
          </w:p>
        </w:tc>
        <w:tc>
          <w:tcPr>
            <w:tcW w:w="1439" w:type="dxa"/>
          </w:tcPr>
          <w:p w:rsidR="00933C30" w:rsidRPr="00DB1A7C" w:rsidRDefault="00DB1A7C" w:rsidP="00DB1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101 629,00</w:t>
            </w:r>
          </w:p>
        </w:tc>
      </w:tr>
      <w:tr w:rsidR="00FA3AF5" w:rsidRPr="00DB1A7C" w:rsidTr="00DB1A7C">
        <w:tc>
          <w:tcPr>
            <w:tcW w:w="1129" w:type="dxa"/>
          </w:tcPr>
          <w:p w:rsidR="00FA3AF5" w:rsidRPr="00DB1A7C" w:rsidRDefault="00FA3AF5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34.02.01</w:t>
            </w:r>
          </w:p>
        </w:tc>
        <w:tc>
          <w:tcPr>
            <w:tcW w:w="6777" w:type="dxa"/>
          </w:tcPr>
          <w:p w:rsidR="00FA3AF5" w:rsidRPr="00DB1A7C" w:rsidRDefault="00FA3AF5" w:rsidP="00933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Сестринское дело </w:t>
            </w:r>
            <w:r w:rsidRPr="00DB1A7C">
              <w:rPr>
                <w:rFonts w:ascii="Times New Roman" w:hAnsi="Times New Roman" w:cs="Times New Roman"/>
                <w:sz w:val="26"/>
                <w:szCs w:val="26"/>
              </w:rPr>
              <w:t>( на базе среднего (полного) общего образования)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очно-заочная форма обучения </w:t>
            </w:r>
          </w:p>
        </w:tc>
        <w:tc>
          <w:tcPr>
            <w:tcW w:w="1439" w:type="dxa"/>
          </w:tcPr>
          <w:p w:rsidR="00FA3AF5" w:rsidRPr="00DB1A7C" w:rsidRDefault="00FA3AF5" w:rsidP="00DB1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50 814,50</w:t>
            </w:r>
          </w:p>
        </w:tc>
      </w:tr>
    </w:tbl>
    <w:p w:rsidR="00D843F9" w:rsidRPr="00DB1A7C" w:rsidRDefault="00D843F9">
      <w:pPr>
        <w:rPr>
          <w:rFonts w:ascii="Times New Roman" w:hAnsi="Times New Roman" w:cs="Times New Roman"/>
          <w:sz w:val="26"/>
          <w:szCs w:val="26"/>
        </w:rPr>
      </w:pPr>
    </w:p>
    <w:sectPr w:rsidR="00D843F9" w:rsidRPr="00DB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8B"/>
    <w:rsid w:val="00043F59"/>
    <w:rsid w:val="001E73D7"/>
    <w:rsid w:val="005E158B"/>
    <w:rsid w:val="00642D46"/>
    <w:rsid w:val="00933C30"/>
    <w:rsid w:val="00CD7488"/>
    <w:rsid w:val="00D843F9"/>
    <w:rsid w:val="00DB1A7C"/>
    <w:rsid w:val="00ED18BE"/>
    <w:rsid w:val="00FA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E2D1"/>
  <w15:chartTrackingRefBased/>
  <w15:docId w15:val="{645C49FC-A0E2-48F4-9740-09F419E2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 ОПК</dc:creator>
  <cp:keywords/>
  <dc:description/>
  <cp:lastModifiedBy>Заведующая ОПК</cp:lastModifiedBy>
  <cp:revision>8</cp:revision>
  <dcterms:created xsi:type="dcterms:W3CDTF">2025-05-22T10:13:00Z</dcterms:created>
  <dcterms:modified xsi:type="dcterms:W3CDTF">2025-05-23T04:25:00Z</dcterms:modified>
</cp:coreProperties>
</file>